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5074F7">
              <w:rPr>
                <w:rFonts w:ascii="Tahoma" w:hAnsi="Tahoma" w:cs="Tahoma"/>
                <w:noProof/>
                <w:color w:val="000000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6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63F08">
        <w:rPr>
          <w:rFonts w:ascii="Tahoma" w:hAnsi="Tahoma" w:cs="Tahoma"/>
          <w:b/>
          <w:color w:val="000000"/>
          <w:sz w:val="20"/>
          <w:szCs w:val="20"/>
        </w:rPr>
        <w:t>20.860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24B03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F918A4">
        <w:rPr>
          <w:rFonts w:ascii="Tahoma" w:hAnsi="Tahoma" w:cs="Tahoma"/>
          <w:b/>
          <w:color w:val="000000"/>
          <w:sz w:val="20"/>
          <w:szCs w:val="20"/>
        </w:rPr>
        <w:t>30 septembrie</w:t>
      </w:r>
      <w:r w:rsidR="00B24B03">
        <w:rPr>
          <w:rFonts w:ascii="Tahoma" w:hAnsi="Tahoma" w:cs="Tahoma"/>
          <w:b/>
          <w:color w:val="000000"/>
          <w:sz w:val="20"/>
          <w:szCs w:val="20"/>
        </w:rPr>
        <w:t xml:space="preserve"> 2016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F918A4">
        <w:rPr>
          <w:rFonts w:ascii="Tahoma" w:hAnsi="Tahoma" w:cs="Tahoma"/>
          <w:b/>
          <w:color w:val="333333"/>
        </w:rPr>
        <w:t>30 septembrie</w:t>
      </w:r>
      <w:r w:rsidR="00AF0992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ordinare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</w:t>
      </w:r>
      <w:r w:rsidR="005E4E5A">
        <w:rPr>
          <w:rFonts w:ascii="Tahoma" w:hAnsi="Tahoma" w:cs="Tahoma"/>
          <w:b/>
          <w:color w:val="333333"/>
        </w:rPr>
        <w:t>prevederile art. 39</w:t>
      </w:r>
      <w:r w:rsidR="00953044" w:rsidRPr="00953044">
        <w:rPr>
          <w:rFonts w:ascii="Tahoma" w:hAnsi="Tahoma" w:cs="Tahoma"/>
          <w:b/>
          <w:color w:val="333333"/>
        </w:rPr>
        <w:t xml:space="preserve">, alin. (1) din Legea Nr. 215/2001, republicată, cu modificările şi completările ulterioare, conform Dispoziţiei Primarului Nr. </w:t>
      </w:r>
      <w:r w:rsidR="0016405C">
        <w:rPr>
          <w:rFonts w:ascii="Tahoma" w:hAnsi="Tahoma" w:cs="Tahoma"/>
          <w:b/>
          <w:bCs/>
          <w:u w:val="single"/>
        </w:rPr>
        <w:t>8</w:t>
      </w:r>
      <w:r w:rsidR="005E4E5A">
        <w:rPr>
          <w:rFonts w:ascii="Tahoma" w:hAnsi="Tahoma" w:cs="Tahoma"/>
          <w:b/>
          <w:bCs/>
          <w:u w:val="single"/>
        </w:rPr>
        <w:t xml:space="preserve">35 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din </w:t>
      </w:r>
      <w:r w:rsidR="0016405C">
        <w:rPr>
          <w:rFonts w:ascii="Tahoma" w:hAnsi="Tahoma" w:cs="Tahoma"/>
          <w:b/>
          <w:bCs/>
          <w:color w:val="333333"/>
          <w:u w:val="single"/>
        </w:rPr>
        <w:t>22 septembrie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 2016</w:t>
      </w:r>
      <w:r w:rsidR="00AF0992">
        <w:rPr>
          <w:rFonts w:ascii="Tahoma" w:hAnsi="Tahoma" w:cs="Tahoma"/>
          <w:b/>
          <w:bCs/>
          <w:color w:val="333333"/>
          <w:u w:val="single"/>
        </w:rPr>
        <w:t>,</w:t>
      </w:r>
      <w:r w:rsidR="00AF0992"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16405C" w:rsidRPr="0016405C" w:rsidRDefault="0016405C" w:rsidP="0016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333333"/>
        </w:rPr>
        <w:t xml:space="preserve">        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Pr="0016405C">
        <w:rPr>
          <w:rFonts w:ascii="Tahoma" w:hAnsi="Tahoma" w:cs="Tahoma"/>
          <w:b/>
          <w:color w:val="000000"/>
        </w:rPr>
        <w:t>Proiect de hotărâre privind aprobarea</w:t>
      </w:r>
      <w:r w:rsidRPr="0016405C">
        <w:rPr>
          <w:rFonts w:ascii="Tahoma" w:hAnsi="Tahoma" w:cs="Tahoma"/>
          <w:b/>
        </w:rPr>
        <w:t xml:space="preserve"> modificării  Anexei Nr. II la Hotărârea Consiliului Local al Municipiului Dej Nr. 58 din 26 mai 2016 privind aprobarea organigramei, statului de funcţii şi a numărului de posturi pentru aparatul de specialitate al Primarului municipiului Dej şi serviciile subordonate.</w:t>
      </w:r>
    </w:p>
    <w:p w:rsidR="0016405C" w:rsidRPr="0016405C" w:rsidRDefault="0016405C" w:rsidP="0016405C">
      <w:pPr>
        <w:jc w:val="both"/>
        <w:rPr>
          <w:rFonts w:ascii="Tahoma" w:hAnsi="Tahoma" w:cs="Tahoma"/>
          <w:b/>
        </w:rPr>
      </w:pPr>
      <w:r w:rsidRPr="0016405C">
        <w:rPr>
          <w:rFonts w:ascii="Tahoma" w:hAnsi="Tahoma" w:cs="Tahoma"/>
          <w:b/>
          <w:color w:val="000000"/>
        </w:rPr>
        <w:t xml:space="preserve">         2. Proiect de hotărâre privind aprobarea </w:t>
      </w:r>
      <w:r w:rsidRPr="0016405C">
        <w:rPr>
          <w:rFonts w:ascii="Tahoma" w:hAnsi="Tahoma" w:cs="Tahoma"/>
          <w:b/>
        </w:rPr>
        <w:t xml:space="preserve">P.U.D. pentru reconversia și </w:t>
      </w:r>
      <w:proofErr w:type="spellStart"/>
      <w:r w:rsidRPr="0016405C">
        <w:rPr>
          <w:rFonts w:ascii="Tahoma" w:hAnsi="Tahoma" w:cs="Tahoma"/>
          <w:b/>
        </w:rPr>
        <w:t>refuncționalizarea</w:t>
      </w:r>
      <w:proofErr w:type="spellEnd"/>
      <w:r w:rsidRPr="0016405C">
        <w:rPr>
          <w:rFonts w:ascii="Tahoma" w:hAnsi="Tahoma" w:cs="Tahoma"/>
          <w:b/>
        </w:rPr>
        <w:t xml:space="preserve"> terenurilor și suprafețelor degradate neutilizate din Strada Fragilor Nr. 8, Municipiul Dej. </w:t>
      </w:r>
    </w:p>
    <w:p w:rsidR="0016405C" w:rsidRPr="0016405C" w:rsidRDefault="0016405C" w:rsidP="0016405C">
      <w:pPr>
        <w:jc w:val="both"/>
        <w:rPr>
          <w:rFonts w:ascii="Tahoma" w:hAnsi="Tahoma" w:cs="Tahoma"/>
          <w:b/>
          <w:color w:val="000000"/>
        </w:rPr>
      </w:pPr>
      <w:r w:rsidRPr="0016405C">
        <w:rPr>
          <w:rFonts w:ascii="Tahoma" w:hAnsi="Tahoma" w:cs="Tahoma"/>
          <w:b/>
        </w:rPr>
        <w:t xml:space="preserve">        3. </w:t>
      </w:r>
      <w:r w:rsidRPr="0016405C">
        <w:rPr>
          <w:rFonts w:ascii="Tahoma" w:hAnsi="Tahoma" w:cs="Tahoma"/>
          <w:b/>
          <w:color w:val="000000"/>
        </w:rPr>
        <w:t xml:space="preserve">Proiect de hotărâre privind aprobarea </w:t>
      </w:r>
      <w:sdt>
        <w:sdtPr>
          <w:rPr>
            <w:rFonts w:ascii="Tahoma" w:hAnsi="Tahoma" w:cs="Tahoma"/>
            <w:b/>
          </w:rPr>
          <w:alias w:val="Nume proiect HCL"/>
          <w:tag w:val="Nume_x0020_proiect_x0020_HCL"/>
          <w:id w:val="-618689012"/>
          <w:placeholder>
            <w:docPart w:val="C48AE4FFC59A463BAAF8E34ECC4BDD0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Pr="0016405C">
            <w:rPr>
              <w:rFonts w:ascii="Tahoma" w:hAnsi="Tahoma" w:cs="Tahoma"/>
              <w:b/>
            </w:rPr>
            <w:t>prelungirii Contractului de concesiune Nr. 28/21163 din 3 octombrie 2006 pentru terenul cu destinația ”Extindere la parterul blocului".</w:t>
          </w:r>
        </w:sdtContent>
      </w:sdt>
    </w:p>
    <w:p w:rsidR="0016405C" w:rsidRPr="0016405C" w:rsidRDefault="0016405C" w:rsidP="0016405C">
      <w:pPr>
        <w:jc w:val="both"/>
        <w:rPr>
          <w:rFonts w:ascii="Tahoma" w:hAnsi="Tahoma" w:cs="Tahoma"/>
          <w:b/>
          <w:color w:val="000000"/>
        </w:rPr>
      </w:pPr>
      <w:r w:rsidRPr="0016405C">
        <w:rPr>
          <w:rFonts w:ascii="Tahoma" w:hAnsi="Tahoma" w:cs="Tahoma"/>
          <w:b/>
        </w:rPr>
        <w:t xml:space="preserve">       4. </w:t>
      </w:r>
      <w:r w:rsidRPr="0016405C">
        <w:rPr>
          <w:rFonts w:ascii="Tahoma" w:hAnsi="Tahoma" w:cs="Tahoma"/>
          <w:b/>
          <w:color w:val="000000"/>
        </w:rPr>
        <w:t xml:space="preserve">Proiect de hotărâre privind aprobare </w:t>
      </w:r>
      <w:sdt>
        <w:sdtPr>
          <w:rPr>
            <w:rFonts w:ascii="Tahoma" w:hAnsi="Tahoma" w:cs="Tahoma"/>
            <w:b/>
          </w:rPr>
          <w:alias w:val="Nume proiect HCL"/>
          <w:tag w:val="Nume_x0020_proiect_x0020_HCL"/>
          <w:id w:val="-1761677785"/>
          <w:placeholder>
            <w:docPart w:val="1ACC34EA9F4049BB89AABD4A8D60C66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Pr="0016405C">
            <w:rPr>
              <w:rFonts w:ascii="Tahoma" w:hAnsi="Tahoma" w:cs="Tahoma"/>
              <w:b/>
            </w:rPr>
            <w:t xml:space="preserve">P.U.Z. Parcelare Strada </w:t>
          </w:r>
          <w:proofErr w:type="spellStart"/>
          <w:r w:rsidRPr="0016405C">
            <w:rPr>
              <w:rFonts w:ascii="Tahoma" w:hAnsi="Tahoma" w:cs="Tahoma"/>
              <w:b/>
            </w:rPr>
            <w:t>Fântanilor</w:t>
          </w:r>
          <w:proofErr w:type="spellEnd"/>
          <w:r w:rsidRPr="0016405C">
            <w:rPr>
              <w:rFonts w:ascii="Tahoma" w:hAnsi="Tahoma" w:cs="Tahoma"/>
              <w:b/>
            </w:rPr>
            <w:t>, Municipiul Dej.</w:t>
          </w:r>
        </w:sdtContent>
      </w:sdt>
    </w:p>
    <w:p w:rsidR="0016405C" w:rsidRPr="0016405C" w:rsidRDefault="0016405C" w:rsidP="0016405C">
      <w:pPr>
        <w:jc w:val="both"/>
        <w:rPr>
          <w:rFonts w:ascii="Tahoma" w:hAnsi="Tahoma" w:cs="Tahoma"/>
          <w:color w:val="001133"/>
        </w:rPr>
      </w:pPr>
      <w:r w:rsidRPr="0016405C">
        <w:rPr>
          <w:rFonts w:ascii="Tahoma" w:hAnsi="Tahoma" w:cs="Tahoma"/>
          <w:b/>
          <w:color w:val="000000"/>
        </w:rPr>
        <w:t xml:space="preserve">       5. Proiect de hotărâre privind aprobare acordării </w:t>
      </w:r>
      <w:r w:rsidRPr="0016405C">
        <w:rPr>
          <w:rFonts w:ascii="Tahoma" w:hAnsi="Tahoma" w:cs="Tahoma"/>
          <w:b/>
        </w:rPr>
        <w:t>facilităților prevăzute de Legea Nr. 227/2015, privind Codul fiscal art. 456, lit. i), art. 464, lit. n) și Legea Nr. 186/2013 art. 20, lit. b) și c), pentru S.C ARC PARC INDUSTRIAL S.R.L.</w:t>
      </w:r>
    </w:p>
    <w:p w:rsidR="0016405C" w:rsidRPr="0016405C" w:rsidRDefault="0016405C" w:rsidP="0016405C">
      <w:pPr>
        <w:jc w:val="both"/>
        <w:rPr>
          <w:rFonts w:ascii="Tahoma" w:hAnsi="Tahoma" w:cs="Tahoma"/>
          <w:b/>
        </w:rPr>
      </w:pPr>
      <w:r w:rsidRPr="0016405C">
        <w:rPr>
          <w:rFonts w:ascii="Tahoma" w:hAnsi="Tahoma" w:cs="Tahoma"/>
          <w:b/>
        </w:rPr>
        <w:t xml:space="preserve">       6. </w:t>
      </w:r>
      <w:r w:rsidRPr="0016405C">
        <w:rPr>
          <w:rFonts w:ascii="Tahoma" w:hAnsi="Tahoma" w:cs="Tahoma"/>
          <w:b/>
          <w:color w:val="000000"/>
        </w:rPr>
        <w:t>Proiect de hotărâre privind aprobarea</w:t>
      </w:r>
      <w:r w:rsidRPr="0016405C">
        <w:t xml:space="preserve"> </w:t>
      </w:r>
      <w:r w:rsidRPr="0016405C">
        <w:rPr>
          <w:rFonts w:ascii="Tahoma" w:hAnsi="Tahoma" w:cs="Tahoma"/>
          <w:b/>
        </w:rPr>
        <w:t>reducerii/scutirii de la plata impozitului pe clădiri și teren pentru ASOCIAȚIA VIITORUL COPIILOR RAMSAU- DEJ.</w:t>
      </w:r>
    </w:p>
    <w:p w:rsidR="0016405C" w:rsidRPr="0016405C" w:rsidRDefault="0016405C" w:rsidP="0016405C">
      <w:pPr>
        <w:jc w:val="both"/>
        <w:rPr>
          <w:rFonts w:ascii="Tahoma" w:hAnsi="Tahoma" w:cs="Tahoma"/>
          <w:b/>
        </w:rPr>
      </w:pPr>
      <w:r w:rsidRPr="0016405C">
        <w:rPr>
          <w:color w:val="001133"/>
        </w:rPr>
        <w:t xml:space="preserve">        </w:t>
      </w:r>
      <w:r w:rsidRPr="0016405C">
        <w:rPr>
          <w:rFonts w:ascii="Tahoma" w:hAnsi="Tahoma" w:cs="Tahoma"/>
          <w:b/>
          <w:color w:val="001133"/>
        </w:rPr>
        <w:t xml:space="preserve">7. </w:t>
      </w:r>
      <w:r w:rsidRPr="0016405C">
        <w:rPr>
          <w:rFonts w:ascii="Tahoma" w:hAnsi="Tahoma" w:cs="Tahoma"/>
          <w:b/>
          <w:color w:val="000000"/>
        </w:rPr>
        <w:t xml:space="preserve">Proiect de hotărâre privind aprobarea </w:t>
      </w:r>
      <w:r w:rsidRPr="0016405C">
        <w:rPr>
          <w:rFonts w:ascii="Tahoma" w:hAnsi="Tahoma" w:cs="Tahoma"/>
          <w:b/>
        </w:rPr>
        <w:t xml:space="preserve">vânzării  cantității de 271 </w:t>
      </w:r>
      <w:proofErr w:type="spellStart"/>
      <w:r w:rsidRPr="0016405C">
        <w:rPr>
          <w:rFonts w:ascii="Tahoma" w:hAnsi="Tahoma" w:cs="Tahoma"/>
          <w:b/>
        </w:rPr>
        <w:t>m.c</w:t>
      </w:r>
      <w:proofErr w:type="spellEnd"/>
      <w:r w:rsidRPr="0016405C">
        <w:rPr>
          <w:rFonts w:ascii="Tahoma" w:hAnsi="Tahoma" w:cs="Tahoma"/>
          <w:b/>
        </w:rPr>
        <w:t xml:space="preserve">. din 351 </w:t>
      </w:r>
      <w:proofErr w:type="spellStart"/>
      <w:r w:rsidRPr="0016405C">
        <w:rPr>
          <w:rFonts w:ascii="Tahoma" w:hAnsi="Tahoma" w:cs="Tahoma"/>
          <w:b/>
        </w:rPr>
        <w:t>m.c</w:t>
      </w:r>
      <w:proofErr w:type="spellEnd"/>
      <w:r w:rsidRPr="0016405C">
        <w:rPr>
          <w:rFonts w:ascii="Tahoma" w:hAnsi="Tahoma" w:cs="Tahoma"/>
          <w:b/>
        </w:rPr>
        <w:t xml:space="preserve">. masă lemnoasă pe anul 2016 din  trupul de pădure Cetan, </w:t>
      </w:r>
      <w:proofErr w:type="spellStart"/>
      <w:r w:rsidRPr="0016405C">
        <w:rPr>
          <w:rFonts w:ascii="Tahoma" w:hAnsi="Tahoma" w:cs="Tahoma"/>
          <w:b/>
        </w:rPr>
        <w:t>Ighiș</w:t>
      </w:r>
      <w:proofErr w:type="spellEnd"/>
      <w:r w:rsidRPr="0016405C">
        <w:rPr>
          <w:rFonts w:ascii="Tahoma" w:hAnsi="Tahoma" w:cs="Tahoma"/>
          <w:b/>
        </w:rPr>
        <w:t xml:space="preserve"> și BUNGĂR.</w:t>
      </w:r>
    </w:p>
    <w:p w:rsidR="0016405C" w:rsidRPr="0016405C" w:rsidRDefault="0016405C" w:rsidP="0016405C">
      <w:pPr>
        <w:jc w:val="both"/>
        <w:rPr>
          <w:rFonts w:ascii="Tahoma" w:hAnsi="Tahoma" w:cs="Tahoma"/>
          <w:b/>
        </w:rPr>
      </w:pPr>
      <w:r w:rsidRPr="0016405C">
        <w:rPr>
          <w:rFonts w:ascii="Tahoma" w:hAnsi="Tahoma" w:cs="Tahoma"/>
          <w:b/>
        </w:rPr>
        <w:t xml:space="preserve">      8. Proiect de hotărâre privind completarea Art. 1, punctul (2) din Hotărârea Consiliului Local al Municipiului Dej Nr. 109 din 31 august 2016.</w:t>
      </w:r>
    </w:p>
    <w:p w:rsidR="0016405C" w:rsidRDefault="0016405C" w:rsidP="0016405C">
      <w:pPr>
        <w:jc w:val="both"/>
        <w:rPr>
          <w:rFonts w:ascii="Tahoma" w:hAnsi="Tahoma" w:cs="Tahoma"/>
          <w:b/>
          <w:color w:val="000000"/>
        </w:rPr>
      </w:pPr>
      <w:r w:rsidRPr="0016405C">
        <w:rPr>
          <w:rFonts w:ascii="Tahoma" w:hAnsi="Tahoma" w:cs="Tahoma"/>
          <w:b/>
        </w:rPr>
        <w:t xml:space="preserve">       9. </w:t>
      </w:r>
      <w:r w:rsidRPr="0016405C">
        <w:rPr>
          <w:rFonts w:ascii="Tahoma" w:hAnsi="Tahoma" w:cs="Tahoma"/>
          <w:b/>
          <w:color w:val="000000"/>
        </w:rPr>
        <w:t>Soluționarea unor probleme ale administrației publice locale.</w:t>
      </w:r>
    </w:p>
    <w:p w:rsidR="0016405C" w:rsidRPr="0016405C" w:rsidRDefault="0016405C" w:rsidP="0016405C">
      <w:pPr>
        <w:jc w:val="both"/>
        <w:rPr>
          <w:rFonts w:ascii="Tahoma" w:hAnsi="Tahoma" w:cs="Tahoma"/>
          <w:b/>
          <w:color w:val="000000"/>
        </w:rPr>
      </w:pPr>
    </w:p>
    <w:p w:rsidR="00AE0DDC" w:rsidRDefault="00C9201F" w:rsidP="0016405C">
      <w:pPr>
        <w:ind w:firstLine="426"/>
        <w:jc w:val="both"/>
        <w:rPr>
          <w:rFonts w:ascii="Tahoma" w:eastAsia="Calibri" w:hAnsi="Tahoma" w:cs="Tahoma"/>
          <w:lang w:eastAsia="en-US"/>
        </w:rPr>
      </w:pP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16405C">
        <w:rPr>
          <w:rFonts w:ascii="Tahoma" w:eastAsia="Calibri" w:hAnsi="Tahoma" w:cs="Tahoma"/>
          <w:b/>
          <w:lang w:eastAsia="en-US"/>
        </w:rPr>
        <w:t>17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</w:t>
      </w:r>
      <w:proofErr w:type="spellStart"/>
      <w:r w:rsidRPr="00C9201F">
        <w:rPr>
          <w:rFonts w:ascii="Tahoma" w:eastAsia="Calibri" w:hAnsi="Tahoma" w:cs="Tahoma"/>
          <w:b/>
          <w:lang w:eastAsia="en-US"/>
        </w:rPr>
        <w:t>Costan</w:t>
      </w:r>
      <w:proofErr w:type="spellEnd"/>
      <w:r w:rsidRPr="00C9201F">
        <w:rPr>
          <w:rFonts w:ascii="Tahoma" w:eastAsia="Calibri" w:hAnsi="Tahoma" w:cs="Tahoma"/>
          <w:b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şi funcţionari publici din aparatul de specialitate al primarului, delegați ai cartierelor</w:t>
      </w:r>
      <w:r w:rsidR="0016405C">
        <w:rPr>
          <w:rFonts w:ascii="Tahoma" w:eastAsia="Calibri" w:hAnsi="Tahoma" w:cs="Tahoma"/>
          <w:lang w:eastAsia="en-US"/>
        </w:rPr>
        <w:t xml:space="preserve"> și cetățeni ai</w:t>
      </w:r>
      <w:r w:rsidRPr="00C9201F">
        <w:rPr>
          <w:rFonts w:ascii="Tahoma" w:eastAsia="Calibri" w:hAnsi="Tahoma" w:cs="Tahoma"/>
          <w:lang w:eastAsia="en-US"/>
        </w:rPr>
        <w:t xml:space="preserve"> municipiului, rep</w:t>
      </w:r>
      <w:r w:rsidR="00E06497">
        <w:rPr>
          <w:rFonts w:ascii="Tahoma" w:eastAsia="Calibri" w:hAnsi="Tahoma" w:cs="Tahoma"/>
          <w:lang w:eastAsia="en-US"/>
        </w:rPr>
        <w:t>rezentanți ai mass-media locale.</w:t>
      </w:r>
    </w:p>
    <w:p w:rsidR="0016405C" w:rsidRDefault="00AE0DDC" w:rsidP="007F361D">
      <w:pPr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16405C">
        <w:rPr>
          <w:rFonts w:ascii="Tahoma" w:eastAsia="Calibri" w:hAnsi="Tahoma" w:cs="Tahoma"/>
          <w:b/>
          <w:u w:val="single"/>
          <w:lang w:eastAsia="en-US"/>
        </w:rPr>
        <w:t>Lazăr Nicolae.</w:t>
      </w:r>
    </w:p>
    <w:p w:rsidR="00E06497" w:rsidRDefault="0016405C" w:rsidP="007F361D">
      <w:pPr>
        <w:contextualSpacing/>
        <w:jc w:val="both"/>
        <w:rPr>
          <w:rFonts w:ascii="Tahoma" w:hAnsi="Tahoma" w:cs="Tahoma"/>
          <w:color w:val="333333"/>
        </w:rPr>
      </w:pPr>
      <w:r w:rsidRPr="0016405C">
        <w:rPr>
          <w:rFonts w:ascii="Tahoma" w:eastAsia="Calibri" w:hAnsi="Tahoma" w:cs="Tahoma"/>
          <w:b/>
          <w:lang w:eastAsia="en-US"/>
        </w:rPr>
        <w:t xml:space="preserve">     </w:t>
      </w:r>
      <w:r w:rsidR="00250349" w:rsidRPr="0016405C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16405C">
        <w:rPr>
          <w:rFonts w:ascii="Tahoma" w:hAnsi="Tahoma" w:cs="Tahoma"/>
          <w:bCs/>
          <w:color w:val="333333"/>
        </w:rPr>
        <w:t>L</w:t>
      </w:r>
      <w:r w:rsidR="00953044" w:rsidRPr="0016405C">
        <w:rPr>
          <w:rFonts w:ascii="Tahoma" w:hAnsi="Tahoma" w:cs="Tahoma"/>
          <w:color w:val="333333"/>
        </w:rPr>
        <w:t>ipse</w:t>
      </w:r>
      <w:r w:rsidR="00B24B03" w:rsidRPr="0016405C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953044" w:rsidRPr="00953044">
        <w:rPr>
          <w:rFonts w:ascii="Tahoma" w:hAnsi="Tahoma" w:cs="Tahoma"/>
          <w:b/>
          <w:color w:val="333333"/>
          <w:u w:val="single"/>
        </w:rPr>
        <w:t>dom</w:t>
      </w:r>
      <w:r w:rsidR="00DF4028">
        <w:rPr>
          <w:rFonts w:ascii="Tahoma" w:hAnsi="Tahoma" w:cs="Tahoma"/>
          <w:b/>
          <w:color w:val="333333"/>
          <w:u w:val="single"/>
        </w:rPr>
        <w:t>nii</w:t>
      </w:r>
      <w:r w:rsidR="00953044" w:rsidRPr="00953044">
        <w:rPr>
          <w:rFonts w:ascii="Tahoma" w:hAnsi="Tahoma" w:cs="Tahoma"/>
          <w:b/>
          <w:color w:val="333333"/>
          <w:u w:val="single"/>
        </w:rPr>
        <w:t xml:space="preserve"> consilier</w:t>
      </w:r>
      <w:r w:rsidR="00DF4028">
        <w:rPr>
          <w:rFonts w:ascii="Tahoma" w:hAnsi="Tahoma" w:cs="Tahoma"/>
          <w:b/>
          <w:color w:val="333333"/>
          <w:u w:val="single"/>
        </w:rPr>
        <w:t>i</w:t>
      </w:r>
      <w:r w:rsidR="006C79D0">
        <w:rPr>
          <w:rFonts w:ascii="Tahoma" w:hAnsi="Tahoma" w:cs="Tahoma"/>
          <w:b/>
          <w:color w:val="333333"/>
          <w:u w:val="single"/>
        </w:rPr>
        <w:t>:</w:t>
      </w:r>
      <w:r w:rsidR="00E06497">
        <w:rPr>
          <w:rFonts w:ascii="Tahoma" w:hAnsi="Tahoma" w:cs="Tahoma"/>
          <w:b/>
          <w:color w:val="333333"/>
          <w:u w:val="single"/>
        </w:rPr>
        <w:t xml:space="preserve"> Mureșan Aurelian Călin</w:t>
      </w:r>
      <w:r>
        <w:rPr>
          <w:rFonts w:ascii="Tahoma" w:hAnsi="Tahoma" w:cs="Tahoma"/>
          <w:b/>
          <w:color w:val="333333"/>
          <w:u w:val="single"/>
        </w:rPr>
        <w:t xml:space="preserve"> și Bradea Andrei</w:t>
      </w:r>
      <w:r w:rsidR="00E06497">
        <w:rPr>
          <w:rFonts w:ascii="Tahoma" w:hAnsi="Tahoma" w:cs="Tahoma"/>
          <w:b/>
          <w:color w:val="333333"/>
          <w:u w:val="single"/>
        </w:rPr>
        <w:t xml:space="preserve">,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DF4028" w:rsidRDefault="00DF4028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DF4028" w:rsidRDefault="00DF4028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DF4028" w:rsidRDefault="00DF4028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24B03" w:rsidRPr="00E06497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 w:rsidRPr="00E06497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E06497" w:rsidRPr="00E06497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</w:t>
      </w:r>
      <w:r w:rsidR="00DF4028">
        <w:rPr>
          <w:rFonts w:ascii="Tahoma" w:hAnsi="Tahoma" w:cs="Tahoma"/>
          <w:b/>
          <w:sz w:val="28"/>
          <w:szCs w:val="28"/>
          <w:u w:val="single"/>
          <w:lang w:eastAsia="ar-SA"/>
        </w:rPr>
        <w:t>116</w:t>
      </w:r>
    </w:p>
    <w:p w:rsidR="00DF4028" w:rsidRDefault="00B24B03" w:rsidP="00DF4028">
      <w:pPr>
        <w:jc w:val="center"/>
        <w:rPr>
          <w:rFonts w:ascii="Tahoma" w:hAnsi="Tahoma" w:cs="Tahoma"/>
          <w:b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DF4028" w:rsidRPr="00A11FCE">
        <w:rPr>
          <w:rFonts w:ascii="Tahoma" w:hAnsi="Tahoma" w:cs="Tahoma"/>
          <w:b/>
        </w:rPr>
        <w:t xml:space="preserve">modificării  Anexei Nr. II la Hotărârea Consiliului Local al Municipiului Dej Nr. 58 din 26 mai 2016 privind aprobarea organigramei, statului de funcţii şi a numărului de posturi pentru aparatul de specialitate al Primarului municipiului </w:t>
      </w:r>
      <w:r w:rsidR="00DF4028">
        <w:rPr>
          <w:rFonts w:ascii="Tahoma" w:hAnsi="Tahoma" w:cs="Tahoma"/>
          <w:b/>
        </w:rPr>
        <w:t>Dej şi serviciile subordonate</w:t>
      </w:r>
    </w:p>
    <w:p w:rsidR="00DF4028" w:rsidRPr="00DF4028" w:rsidRDefault="00DF4028" w:rsidP="00DF4028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  <w:t xml:space="preserve">Proiectul a fost votat cu </w:t>
      </w:r>
      <w:r w:rsidRPr="00DF4028">
        <w:rPr>
          <w:rFonts w:ascii="Tahoma" w:hAnsi="Tahoma" w:cs="Tahoma"/>
          <w:b/>
        </w:rPr>
        <w:t xml:space="preserve">16 voturi </w:t>
      </w:r>
      <w:r>
        <w:rPr>
          <w:rFonts w:ascii="Tahoma" w:hAnsi="Tahoma" w:cs="Tahoma"/>
          <w:b/>
        </w:rPr>
        <w:t>”</w:t>
      </w:r>
      <w:r w:rsidRPr="00DF4028">
        <w:rPr>
          <w:rFonts w:ascii="Tahoma" w:hAnsi="Tahoma" w:cs="Tahoma"/>
          <w:b/>
        </w:rPr>
        <w:t>pentru</w:t>
      </w:r>
      <w:r>
        <w:rPr>
          <w:rFonts w:ascii="Tahoma" w:hAnsi="Tahoma" w:cs="Tahoma"/>
          <w:b/>
        </w:rPr>
        <w:t>”</w:t>
      </w:r>
      <w:r>
        <w:rPr>
          <w:rFonts w:ascii="Tahoma" w:hAnsi="Tahoma" w:cs="Tahoma"/>
        </w:rPr>
        <w:t xml:space="preserve"> și </w:t>
      </w:r>
      <w:r w:rsidRPr="00DF4028">
        <w:rPr>
          <w:rFonts w:ascii="Tahoma" w:hAnsi="Tahoma" w:cs="Tahoma"/>
          <w:b/>
        </w:rPr>
        <w:t xml:space="preserve">o </w:t>
      </w:r>
      <w:r>
        <w:rPr>
          <w:rFonts w:ascii="Tahoma" w:hAnsi="Tahoma" w:cs="Tahoma"/>
          <w:b/>
        </w:rPr>
        <w:t>”</w:t>
      </w:r>
      <w:r w:rsidRPr="00DF4028">
        <w:rPr>
          <w:rFonts w:ascii="Tahoma" w:hAnsi="Tahoma" w:cs="Tahoma"/>
          <w:b/>
        </w:rPr>
        <w:t>abținere</w:t>
      </w:r>
      <w:r>
        <w:rPr>
          <w:rFonts w:ascii="Tahoma" w:hAnsi="Tahoma" w:cs="Tahoma"/>
          <w:b/>
        </w:rPr>
        <w:t>”</w:t>
      </w:r>
      <w:r w:rsidRPr="00DF4028">
        <w:rPr>
          <w:rFonts w:ascii="Tahoma" w:hAnsi="Tahoma" w:cs="Tahoma"/>
          <w:b/>
        </w:rPr>
        <w:t xml:space="preserve">, </w:t>
      </w:r>
      <w:r w:rsidRPr="00DF4028">
        <w:rPr>
          <w:rFonts w:ascii="Tahoma" w:hAnsi="Tahoma" w:cs="Tahoma"/>
          <w:b/>
          <w:u w:val="single"/>
        </w:rPr>
        <w:t xml:space="preserve">domnul consilier </w:t>
      </w:r>
      <w:proofErr w:type="spellStart"/>
      <w:r w:rsidRPr="00DF4028">
        <w:rPr>
          <w:rFonts w:ascii="Tahoma" w:hAnsi="Tahoma" w:cs="Tahoma"/>
          <w:b/>
          <w:u w:val="single"/>
        </w:rPr>
        <w:t>Buburuz</w:t>
      </w:r>
      <w:proofErr w:type="spellEnd"/>
      <w:r w:rsidRPr="00DF4028">
        <w:rPr>
          <w:rFonts w:ascii="Tahoma" w:hAnsi="Tahoma" w:cs="Tahoma"/>
          <w:b/>
          <w:u w:val="single"/>
        </w:rPr>
        <w:t xml:space="preserve"> Simion Florin.</w:t>
      </w:r>
    </w:p>
    <w:p w:rsidR="00B24B03" w:rsidRDefault="00B24B03" w:rsidP="005E4E5A">
      <w:pPr>
        <w:ind w:firstLine="426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E06497">
        <w:rPr>
          <w:rFonts w:ascii="Tahoma" w:hAnsi="Tahoma" w:cs="Tahoma"/>
          <w:b/>
          <w:sz w:val="28"/>
          <w:szCs w:val="28"/>
          <w:u w:val="single"/>
          <w:lang w:eastAsia="ar-SA"/>
        </w:rPr>
        <w:t>1</w:t>
      </w:r>
      <w:r w:rsidR="00DF4028">
        <w:rPr>
          <w:rFonts w:ascii="Tahoma" w:hAnsi="Tahoma" w:cs="Tahoma"/>
          <w:b/>
          <w:sz w:val="28"/>
          <w:szCs w:val="28"/>
          <w:u w:val="single"/>
          <w:lang w:eastAsia="ar-SA"/>
        </w:rPr>
        <w:t>17</w:t>
      </w:r>
    </w:p>
    <w:p w:rsidR="00B24B03" w:rsidRPr="004470BB" w:rsidRDefault="00B24B03" w:rsidP="00DF4028">
      <w:pPr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DF4028" w:rsidRPr="008632EE">
        <w:rPr>
          <w:rFonts w:ascii="Tahoma" w:hAnsi="Tahoma" w:cs="Tahoma"/>
          <w:b/>
          <w:lang w:eastAsia="ar-SA"/>
        </w:rPr>
        <w:t xml:space="preserve">P.U.D. pentru reconversia și </w:t>
      </w:r>
      <w:proofErr w:type="spellStart"/>
      <w:r w:rsidR="00DF4028" w:rsidRPr="008632EE">
        <w:rPr>
          <w:rFonts w:ascii="Tahoma" w:hAnsi="Tahoma" w:cs="Tahoma"/>
          <w:b/>
          <w:lang w:eastAsia="ar-SA"/>
        </w:rPr>
        <w:t>refuncționalizarea</w:t>
      </w:r>
      <w:proofErr w:type="spellEnd"/>
      <w:r w:rsidR="00DF4028" w:rsidRPr="008632EE">
        <w:rPr>
          <w:rFonts w:ascii="Tahoma" w:hAnsi="Tahoma" w:cs="Tahoma"/>
          <w:b/>
          <w:lang w:eastAsia="ar-SA"/>
        </w:rPr>
        <w:t xml:space="preserve"> terenurilor și suprafețelor degradate neutilizate din Strada</w:t>
      </w:r>
      <w:r w:rsidR="00DF4028">
        <w:rPr>
          <w:rFonts w:ascii="Tahoma" w:hAnsi="Tahoma" w:cs="Tahoma"/>
          <w:b/>
          <w:lang w:eastAsia="ar-SA"/>
        </w:rPr>
        <w:t xml:space="preserve"> Fragilor Nr. 8, Municipiul Dej</w:t>
      </w:r>
    </w:p>
    <w:p w:rsidR="00B24B03" w:rsidRPr="00DF4028" w:rsidRDefault="00B24B03" w:rsidP="00B24B03">
      <w:pPr>
        <w:suppressAutoHyphens/>
        <w:ind w:firstLine="432"/>
        <w:jc w:val="both"/>
        <w:rPr>
          <w:rFonts w:ascii="Tahoma" w:hAnsi="Tahoma" w:cs="Tahoma"/>
          <w:b/>
          <w:bCs/>
          <w:u w:val="single"/>
          <w:lang w:eastAsia="ar-SA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DF4028">
        <w:rPr>
          <w:rFonts w:ascii="Tahoma" w:hAnsi="Tahoma" w:cs="Tahoma"/>
          <w:bCs/>
          <w:color w:val="333333"/>
        </w:rPr>
        <w:t xml:space="preserve">cu </w:t>
      </w:r>
      <w:r w:rsidR="00DF4028" w:rsidRPr="00DF4028">
        <w:rPr>
          <w:rFonts w:ascii="Tahoma" w:hAnsi="Tahoma" w:cs="Tahoma"/>
          <w:b/>
          <w:bCs/>
          <w:color w:val="333333"/>
        </w:rPr>
        <w:t>16</w:t>
      </w:r>
      <w:r w:rsidR="005E4E5A" w:rsidRPr="00DF4028">
        <w:rPr>
          <w:rFonts w:ascii="Tahoma" w:hAnsi="Tahoma" w:cs="Tahoma"/>
          <w:b/>
          <w:bCs/>
          <w:color w:val="333333"/>
        </w:rPr>
        <w:t xml:space="preserve"> </w:t>
      </w:r>
      <w:r w:rsidRPr="00DF4028">
        <w:rPr>
          <w:rFonts w:ascii="Tahoma" w:hAnsi="Tahoma" w:cs="Tahoma"/>
          <w:b/>
          <w:bCs/>
          <w:color w:val="333333"/>
        </w:rPr>
        <w:t>voturi</w:t>
      </w:r>
      <w:r w:rsidRPr="00BA0A28">
        <w:rPr>
          <w:rFonts w:ascii="Tahoma" w:hAnsi="Tahoma" w:cs="Tahoma"/>
          <w:b/>
          <w:bCs/>
          <w:color w:val="333333"/>
        </w:rPr>
        <w:t xml:space="preserve"> ”pentru”</w:t>
      </w:r>
      <w:r>
        <w:rPr>
          <w:rFonts w:ascii="Tahoma" w:hAnsi="Tahoma" w:cs="Tahoma"/>
          <w:b/>
          <w:bCs/>
          <w:color w:val="333333"/>
        </w:rPr>
        <w:t xml:space="preserve">, </w:t>
      </w:r>
      <w:r w:rsidR="00DF4028" w:rsidRPr="00DF4028">
        <w:rPr>
          <w:rFonts w:ascii="Tahoma" w:hAnsi="Tahoma" w:cs="Tahoma"/>
          <w:b/>
        </w:rPr>
        <w:t xml:space="preserve">o </w:t>
      </w:r>
      <w:r w:rsidR="00DF4028">
        <w:rPr>
          <w:rFonts w:ascii="Tahoma" w:hAnsi="Tahoma" w:cs="Tahoma"/>
          <w:b/>
        </w:rPr>
        <w:t>”</w:t>
      </w:r>
      <w:r w:rsidR="00DF4028" w:rsidRPr="00DF4028">
        <w:rPr>
          <w:rFonts w:ascii="Tahoma" w:hAnsi="Tahoma" w:cs="Tahoma"/>
          <w:b/>
        </w:rPr>
        <w:t>abținere</w:t>
      </w:r>
      <w:r w:rsidR="00DF4028">
        <w:rPr>
          <w:rFonts w:ascii="Tahoma" w:hAnsi="Tahoma" w:cs="Tahoma"/>
          <w:b/>
        </w:rPr>
        <w:t>”</w:t>
      </w:r>
      <w:r w:rsidR="00DF4028" w:rsidRPr="00DF4028">
        <w:rPr>
          <w:rFonts w:ascii="Tahoma" w:hAnsi="Tahoma" w:cs="Tahoma"/>
          <w:b/>
        </w:rPr>
        <w:t xml:space="preserve">, </w:t>
      </w:r>
      <w:r w:rsidR="00DF4028" w:rsidRPr="00DF4028">
        <w:rPr>
          <w:rFonts w:ascii="Tahoma" w:hAnsi="Tahoma" w:cs="Tahoma"/>
          <w:b/>
          <w:u w:val="single"/>
        </w:rPr>
        <w:t>domnul consilier</w:t>
      </w:r>
      <w:r w:rsidR="00DF4028" w:rsidRPr="00DF4028">
        <w:rPr>
          <w:rFonts w:ascii="Tahoma" w:hAnsi="Tahoma" w:cs="Tahoma"/>
          <w:b/>
          <w:u w:val="single"/>
        </w:rPr>
        <w:t xml:space="preserve"> Butuza Marius Cornel</w:t>
      </w:r>
    </w:p>
    <w:p w:rsidR="00DF4028" w:rsidRDefault="00DF4028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E06497">
        <w:rPr>
          <w:rFonts w:ascii="Tahoma" w:hAnsi="Tahoma" w:cs="Tahoma"/>
          <w:b/>
          <w:sz w:val="28"/>
          <w:szCs w:val="28"/>
          <w:u w:val="single"/>
          <w:lang w:eastAsia="ar-SA"/>
        </w:rPr>
        <w:t>1</w:t>
      </w:r>
      <w:r w:rsidR="00DF4028">
        <w:rPr>
          <w:rFonts w:ascii="Tahoma" w:hAnsi="Tahoma" w:cs="Tahoma"/>
          <w:b/>
          <w:sz w:val="28"/>
          <w:szCs w:val="28"/>
          <w:u w:val="single"/>
          <w:lang w:eastAsia="ar-SA"/>
        </w:rPr>
        <w:t>18</w:t>
      </w:r>
    </w:p>
    <w:p w:rsidR="00B24B03" w:rsidRPr="00BA0A28" w:rsidRDefault="00B24B03" w:rsidP="00DF4028">
      <w:pPr>
        <w:jc w:val="center"/>
        <w:rPr>
          <w:rFonts w:ascii="Tahoma" w:hAnsi="Tahoma" w:cs="Tahoma"/>
          <w:b/>
          <w:bCs/>
          <w:color w:val="333333"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DF4028" w:rsidRPr="00154978">
        <w:rPr>
          <w:rFonts w:ascii="Tahoma" w:hAnsi="Tahoma" w:cs="Tahoma"/>
          <w:b/>
          <w:lang w:eastAsia="ar-SA"/>
        </w:rPr>
        <w:t>prelungirii Contractului de concesiune Nr. 28/21163 din 3 octombrie 2006 pentru terenul cu destinația ”</w:t>
      </w:r>
      <w:r w:rsidR="00DF4028">
        <w:rPr>
          <w:rFonts w:ascii="Tahoma" w:hAnsi="Tahoma" w:cs="Tahoma"/>
          <w:b/>
          <w:lang w:eastAsia="ar-SA"/>
        </w:rPr>
        <w:t>Extindere la parterul blocului"</w:t>
      </w:r>
    </w:p>
    <w:p w:rsidR="00BA0A28" w:rsidRDefault="005E4E5A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</w:t>
      </w:r>
      <w:r w:rsidR="00DF4028">
        <w:rPr>
          <w:rFonts w:ascii="Tahoma" w:hAnsi="Tahoma" w:cs="Tahoma"/>
          <w:b/>
          <w:bCs/>
          <w:color w:val="333333"/>
        </w:rPr>
        <w:t>cu 17</w:t>
      </w:r>
      <w:r>
        <w:rPr>
          <w:rFonts w:ascii="Tahoma" w:hAnsi="Tahoma" w:cs="Tahoma"/>
          <w:b/>
          <w:bCs/>
          <w:color w:val="333333"/>
        </w:rPr>
        <w:t xml:space="preserve">  </w:t>
      </w:r>
      <w:r w:rsidR="00BA0A28" w:rsidRPr="00B24B03">
        <w:rPr>
          <w:rFonts w:ascii="Tahoma" w:hAnsi="Tahoma" w:cs="Tahoma"/>
          <w:b/>
          <w:bCs/>
          <w:color w:val="333333"/>
        </w:rPr>
        <w:t xml:space="preserve"> voturi ”pentru”;</w:t>
      </w:r>
      <w:r w:rsidR="00DF4028">
        <w:rPr>
          <w:rFonts w:ascii="Tahoma" w:hAnsi="Tahoma" w:cs="Tahoma"/>
          <w:b/>
          <w:bCs/>
          <w:color w:val="333333"/>
        </w:rPr>
        <w:t xml:space="preserve"> unanimitate.</w:t>
      </w:r>
    </w:p>
    <w:p w:rsidR="00DF4028" w:rsidRDefault="00DF40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E06497">
        <w:rPr>
          <w:rFonts w:ascii="Tahoma" w:hAnsi="Tahoma" w:cs="Tahoma"/>
          <w:b/>
          <w:sz w:val="28"/>
          <w:szCs w:val="28"/>
          <w:u w:val="single"/>
          <w:lang w:eastAsia="ar-SA"/>
        </w:rPr>
        <w:t>1</w:t>
      </w:r>
      <w:r w:rsidR="00DF4028">
        <w:rPr>
          <w:rFonts w:ascii="Tahoma" w:hAnsi="Tahoma" w:cs="Tahoma"/>
          <w:b/>
          <w:sz w:val="28"/>
          <w:szCs w:val="28"/>
          <w:u w:val="single"/>
          <w:lang w:eastAsia="ar-SA"/>
        </w:rPr>
        <w:t>19</w:t>
      </w:r>
    </w:p>
    <w:p w:rsidR="00DF4028" w:rsidRDefault="00B24B03" w:rsidP="00DF4028">
      <w:pPr>
        <w:tabs>
          <w:tab w:val="center" w:pos="0"/>
          <w:tab w:val="right" w:pos="10065"/>
          <w:tab w:val="center" w:pos="10206"/>
        </w:tabs>
        <w:ind w:firstLine="426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Pr="00985307">
        <w:rPr>
          <w:rFonts w:ascii="Tahoma" w:hAnsi="Tahoma" w:cs="Tahoma"/>
          <w:b/>
          <w:lang w:eastAsia="ar-SA"/>
        </w:rPr>
        <w:t xml:space="preserve">privind aprobarea </w:t>
      </w:r>
      <w:sdt>
        <w:sdtPr>
          <w:rPr>
            <w:rFonts w:ascii="Tahoma" w:hAnsi="Tahoma" w:cs="Tahoma"/>
            <w:b/>
          </w:rPr>
          <w:alias w:val="Nume proiect HCL"/>
          <w:tag w:val="Nume_x0020_proiect_x0020_HCL"/>
          <w:id w:val="1062607350"/>
          <w:placeholder>
            <w:docPart w:val="B729025383934FC188775AE6C4AA02B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DF4028" w:rsidRPr="00EA48D8">
            <w:rPr>
              <w:rFonts w:ascii="Tahoma" w:hAnsi="Tahoma" w:cs="Tahoma"/>
              <w:b/>
            </w:rPr>
            <w:t>P.U.Z. Parcelare St</w:t>
          </w:r>
          <w:r w:rsidR="00DF4028">
            <w:rPr>
              <w:rFonts w:ascii="Tahoma" w:hAnsi="Tahoma" w:cs="Tahoma"/>
              <w:b/>
            </w:rPr>
            <w:t xml:space="preserve">rada </w:t>
          </w:r>
          <w:proofErr w:type="spellStart"/>
          <w:r w:rsidR="00DF4028">
            <w:rPr>
              <w:rFonts w:ascii="Tahoma" w:hAnsi="Tahoma" w:cs="Tahoma"/>
              <w:b/>
            </w:rPr>
            <w:t>Fântanilor</w:t>
          </w:r>
          <w:proofErr w:type="spellEnd"/>
          <w:r w:rsidR="00DF4028">
            <w:rPr>
              <w:rFonts w:ascii="Tahoma" w:hAnsi="Tahoma" w:cs="Tahoma"/>
              <w:b/>
            </w:rPr>
            <w:t>, Municipiul Dej</w:t>
          </w:r>
        </w:sdtContent>
      </w:sdt>
      <w:r w:rsidR="00DF4028" w:rsidRPr="00B24B03">
        <w:rPr>
          <w:rFonts w:ascii="Tahoma" w:hAnsi="Tahoma" w:cs="Tahoma"/>
          <w:b/>
          <w:bCs/>
          <w:color w:val="333333"/>
        </w:rPr>
        <w:t xml:space="preserve"> </w:t>
      </w:r>
    </w:p>
    <w:p w:rsidR="00B24B03" w:rsidRDefault="00DF4028" w:rsidP="00DF4028">
      <w:pPr>
        <w:tabs>
          <w:tab w:val="center" w:pos="0"/>
          <w:tab w:val="right" w:pos="10065"/>
          <w:tab w:val="center" w:pos="10206"/>
        </w:tabs>
        <w:ind w:firstLine="426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  <w:r w:rsidR="00B24B03" w:rsidRPr="00B24B03">
        <w:rPr>
          <w:rFonts w:ascii="Tahoma" w:hAnsi="Tahoma" w:cs="Tahoma"/>
          <w:b/>
          <w:bCs/>
          <w:color w:val="333333"/>
        </w:rPr>
        <w:t>Votat 17 voturi ”pentru”;</w:t>
      </w:r>
      <w:r>
        <w:rPr>
          <w:rFonts w:ascii="Tahoma" w:hAnsi="Tahoma" w:cs="Tahoma"/>
          <w:b/>
          <w:bCs/>
          <w:color w:val="333333"/>
        </w:rPr>
        <w:t xml:space="preserve"> unanimitate.</w:t>
      </w:r>
    </w:p>
    <w:p w:rsidR="00DF4028" w:rsidRDefault="00DF4028" w:rsidP="00DF4028">
      <w:pPr>
        <w:tabs>
          <w:tab w:val="center" w:pos="0"/>
          <w:tab w:val="right" w:pos="10065"/>
          <w:tab w:val="center" w:pos="10206"/>
        </w:tabs>
        <w:ind w:firstLine="426"/>
        <w:jc w:val="both"/>
        <w:rPr>
          <w:rFonts w:ascii="Tahoma" w:hAnsi="Tahoma" w:cs="Tahoma"/>
          <w:b/>
          <w:bCs/>
          <w:color w:val="333333"/>
        </w:rPr>
      </w:pPr>
    </w:p>
    <w:p w:rsidR="00B24B03" w:rsidRDefault="00B24B03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DF4028">
        <w:rPr>
          <w:rFonts w:ascii="Tahoma" w:hAnsi="Tahoma" w:cs="Tahoma"/>
          <w:b/>
          <w:sz w:val="28"/>
          <w:szCs w:val="28"/>
          <w:u w:val="single"/>
          <w:lang w:eastAsia="ar-SA"/>
        </w:rPr>
        <w:t>120</w:t>
      </w:r>
    </w:p>
    <w:p w:rsidR="00DF4028" w:rsidRDefault="00B24B03" w:rsidP="00DF4028">
      <w:pPr>
        <w:jc w:val="center"/>
        <w:rPr>
          <w:rFonts w:ascii="Tahoma" w:hAnsi="Tahoma" w:cs="Tahoma"/>
          <w:b/>
        </w:rPr>
      </w:pPr>
      <w:r w:rsidRPr="00985307">
        <w:rPr>
          <w:rFonts w:ascii="Tahoma" w:hAnsi="Tahoma" w:cs="Tahoma"/>
          <w:b/>
          <w:lang w:eastAsia="ar-SA"/>
        </w:rPr>
        <w:t xml:space="preserve">privind aprobarea </w:t>
      </w:r>
      <w:r w:rsidR="00DF4028" w:rsidRPr="00157798">
        <w:rPr>
          <w:rFonts w:ascii="Tahoma" w:hAnsi="Tahoma" w:cs="Tahoma"/>
          <w:b/>
        </w:rPr>
        <w:t>complet</w:t>
      </w:r>
      <w:r w:rsidR="00DF4028">
        <w:rPr>
          <w:rFonts w:ascii="Tahoma" w:hAnsi="Tahoma" w:cs="Tahoma"/>
          <w:b/>
        </w:rPr>
        <w:t xml:space="preserve">ării </w:t>
      </w:r>
      <w:r w:rsidR="00DF4028" w:rsidRPr="00157798">
        <w:rPr>
          <w:rFonts w:ascii="Tahoma" w:hAnsi="Tahoma" w:cs="Tahoma"/>
          <w:b/>
        </w:rPr>
        <w:t xml:space="preserve"> Art. 1, punctul (2) din Hotărârea Consiliului Local al Municipiului</w:t>
      </w:r>
      <w:r w:rsidR="00DF4028">
        <w:rPr>
          <w:rFonts w:ascii="Tahoma" w:hAnsi="Tahoma" w:cs="Tahoma"/>
          <w:b/>
        </w:rPr>
        <w:t xml:space="preserve"> Dej Nr. 109 din 31 august 2016</w:t>
      </w:r>
    </w:p>
    <w:p w:rsidR="00B24B03" w:rsidRPr="00C85C8B" w:rsidRDefault="005E4E5A" w:rsidP="00DF4028">
      <w:pPr>
        <w:tabs>
          <w:tab w:val="center" w:pos="0"/>
          <w:tab w:val="right" w:pos="10065"/>
          <w:tab w:val="center" w:pos="10206"/>
        </w:tabs>
        <w:ind w:firstLine="426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>Votat</w:t>
      </w:r>
      <w:r w:rsidR="00DF4028">
        <w:rPr>
          <w:rFonts w:ascii="Tahoma" w:hAnsi="Tahoma" w:cs="Tahoma"/>
          <w:b/>
          <w:bCs/>
          <w:color w:val="333333"/>
        </w:rPr>
        <w:t xml:space="preserve"> cu 12  </w:t>
      </w:r>
      <w:r>
        <w:rPr>
          <w:rFonts w:ascii="Tahoma" w:hAnsi="Tahoma" w:cs="Tahoma"/>
          <w:b/>
          <w:bCs/>
          <w:color w:val="333333"/>
        </w:rPr>
        <w:t>voturi ”pentru”</w:t>
      </w:r>
      <w:r w:rsidR="00DF4028">
        <w:rPr>
          <w:rFonts w:ascii="Tahoma" w:hAnsi="Tahoma" w:cs="Tahoma"/>
          <w:b/>
          <w:bCs/>
          <w:color w:val="333333"/>
        </w:rPr>
        <w:t xml:space="preserve">, 4 voturi ”împotrivă”, o ”abținere”, </w:t>
      </w:r>
      <w:r w:rsidR="00DF4028" w:rsidRPr="00C85C8B">
        <w:rPr>
          <w:rFonts w:ascii="Tahoma" w:hAnsi="Tahoma" w:cs="Tahoma"/>
          <w:b/>
          <w:bCs/>
          <w:color w:val="333333"/>
          <w:u w:val="single"/>
        </w:rPr>
        <w:t xml:space="preserve">domnii consilieri: </w:t>
      </w:r>
      <w:r w:rsidR="00C85C8B" w:rsidRPr="00C85C8B">
        <w:rPr>
          <w:rFonts w:ascii="Tahoma" w:hAnsi="Tahoma" w:cs="Tahoma"/>
          <w:b/>
          <w:bCs/>
          <w:color w:val="333333"/>
          <w:u w:val="single"/>
        </w:rPr>
        <w:t xml:space="preserve">Butuza Marius Cornel. </w:t>
      </w:r>
      <w:proofErr w:type="spellStart"/>
      <w:r w:rsidR="00C85C8B" w:rsidRPr="00C85C8B">
        <w:rPr>
          <w:rFonts w:ascii="Tahoma" w:hAnsi="Tahoma" w:cs="Tahoma"/>
          <w:b/>
          <w:bCs/>
          <w:color w:val="333333"/>
          <w:u w:val="single"/>
        </w:rPr>
        <w:t>Buburuz</w:t>
      </w:r>
      <w:proofErr w:type="spellEnd"/>
      <w:r w:rsidR="00C85C8B" w:rsidRPr="00C85C8B">
        <w:rPr>
          <w:rFonts w:ascii="Tahoma" w:hAnsi="Tahoma" w:cs="Tahoma"/>
          <w:b/>
          <w:bCs/>
          <w:color w:val="333333"/>
          <w:u w:val="single"/>
        </w:rPr>
        <w:t xml:space="preserve"> Simion Florin, Alexandru Adrian Viorel și Mureșan Traian. </w:t>
      </w:r>
    </w:p>
    <w:p w:rsidR="00C85C8B" w:rsidRDefault="00C85C8B" w:rsidP="00C85C8B">
      <w:pPr>
        <w:ind w:firstLine="426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  <w:b/>
          <w:bCs/>
          <w:color w:val="333333"/>
          <w:lang w:val="en-US"/>
        </w:rPr>
        <w:t>Proiectul</w:t>
      </w:r>
      <w:proofErr w:type="spellEnd"/>
      <w:r>
        <w:rPr>
          <w:rFonts w:ascii="Tahoma" w:hAnsi="Tahoma" w:cs="Tahoma"/>
          <w:b/>
          <w:bCs/>
          <w:color w:val="333333"/>
          <w:lang w:val="en-US"/>
        </w:rPr>
        <w:t xml:space="preserve">  </w:t>
      </w:r>
      <w:proofErr w:type="spellStart"/>
      <w:r w:rsidRPr="00C85C8B">
        <w:rPr>
          <w:rFonts w:ascii="Tahoma" w:hAnsi="Tahoma" w:cs="Tahoma"/>
          <w:b/>
          <w:bCs/>
          <w:color w:val="333333"/>
          <w:u w:val="single"/>
          <w:lang w:val="en-US"/>
        </w:rPr>
        <w:t>Nr</w:t>
      </w:r>
      <w:proofErr w:type="spellEnd"/>
      <w:proofErr w:type="gramEnd"/>
      <w:r w:rsidRPr="00C85C8B">
        <w:rPr>
          <w:rFonts w:ascii="Tahoma" w:hAnsi="Tahoma" w:cs="Tahoma"/>
          <w:b/>
          <w:bCs/>
          <w:color w:val="333333"/>
          <w:u w:val="single"/>
          <w:lang w:val="en-US"/>
        </w:rPr>
        <w:t>. 5</w:t>
      </w:r>
      <w:r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Pr="0016405C">
        <w:rPr>
          <w:rFonts w:ascii="Tahoma" w:hAnsi="Tahoma" w:cs="Tahoma"/>
          <w:b/>
          <w:color w:val="000000"/>
        </w:rPr>
        <w:t xml:space="preserve">Proiect de hotărâre privind aprobare acordării </w:t>
      </w:r>
      <w:r w:rsidRPr="0016405C">
        <w:rPr>
          <w:rFonts w:ascii="Tahoma" w:hAnsi="Tahoma" w:cs="Tahoma"/>
          <w:b/>
        </w:rPr>
        <w:t>facilităților prevăzute de Legea Nr. 227/2015, privind Codul fiscal art. 456, lit. i), art. 464, lit. n) și Legea Nr. 186/2013 art. 20, lit. b) și c), pentru S.C ARC PARC INDUSTRIAL S.R.L.</w:t>
      </w:r>
      <w:r>
        <w:rPr>
          <w:rFonts w:ascii="Tahoma" w:hAnsi="Tahoma" w:cs="Tahoma"/>
          <w:b/>
        </w:rPr>
        <w:t xml:space="preserve"> – </w:t>
      </w:r>
      <w:r w:rsidRPr="00C85C8B">
        <w:rPr>
          <w:rFonts w:ascii="Tahoma" w:hAnsi="Tahoma" w:cs="Tahoma"/>
        </w:rPr>
        <w:t>nu a întrunit numărul de voturi necesare</w:t>
      </w:r>
      <w:r>
        <w:rPr>
          <w:rFonts w:ascii="Tahoma" w:hAnsi="Tahoma" w:cs="Tahoma"/>
        </w:rPr>
        <w:t>;</w:t>
      </w:r>
    </w:p>
    <w:p w:rsidR="00C85C8B" w:rsidRDefault="00C85C8B" w:rsidP="00C85C8B">
      <w:pPr>
        <w:ind w:firstLine="426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  <w:b/>
          <w:bCs/>
          <w:color w:val="333333"/>
          <w:lang w:val="en-US"/>
        </w:rPr>
        <w:t>Proiectul</w:t>
      </w:r>
      <w:proofErr w:type="spellEnd"/>
      <w:r>
        <w:rPr>
          <w:rFonts w:ascii="Tahoma" w:hAnsi="Tahoma" w:cs="Tahoma"/>
          <w:b/>
          <w:bCs/>
          <w:color w:val="333333"/>
          <w:lang w:val="en-US"/>
        </w:rPr>
        <w:t xml:space="preserve">  </w:t>
      </w:r>
      <w:proofErr w:type="spellStart"/>
      <w:r w:rsidRPr="00C85C8B">
        <w:rPr>
          <w:rFonts w:ascii="Tahoma" w:hAnsi="Tahoma" w:cs="Tahoma"/>
          <w:b/>
          <w:bCs/>
          <w:color w:val="333333"/>
          <w:u w:val="single"/>
          <w:lang w:val="en-US"/>
        </w:rPr>
        <w:t>Nr</w:t>
      </w:r>
      <w:proofErr w:type="spellEnd"/>
      <w:proofErr w:type="gramEnd"/>
      <w:r w:rsidRPr="00C85C8B">
        <w:rPr>
          <w:rFonts w:ascii="Tahoma" w:hAnsi="Tahoma" w:cs="Tahoma"/>
          <w:b/>
          <w:bCs/>
          <w:color w:val="333333"/>
          <w:u w:val="single"/>
          <w:lang w:val="en-US"/>
        </w:rPr>
        <w:t xml:space="preserve">. </w:t>
      </w:r>
      <w:r>
        <w:rPr>
          <w:rFonts w:ascii="Tahoma" w:hAnsi="Tahoma" w:cs="Tahoma"/>
          <w:b/>
          <w:bCs/>
          <w:color w:val="333333"/>
          <w:u w:val="single"/>
          <w:lang w:val="en-US"/>
        </w:rPr>
        <w:t xml:space="preserve">6 </w:t>
      </w:r>
      <w:r w:rsidRPr="0016405C">
        <w:rPr>
          <w:rFonts w:ascii="Tahoma" w:hAnsi="Tahoma" w:cs="Tahoma"/>
          <w:b/>
          <w:color w:val="000000"/>
        </w:rPr>
        <w:t>Proiect de hotărâre privind aprobarea</w:t>
      </w:r>
      <w:r w:rsidRPr="0016405C">
        <w:t xml:space="preserve"> </w:t>
      </w:r>
      <w:r w:rsidRPr="0016405C">
        <w:rPr>
          <w:rFonts w:ascii="Tahoma" w:hAnsi="Tahoma" w:cs="Tahoma"/>
          <w:b/>
        </w:rPr>
        <w:t>reducerii/scutirii de la plata impozitului pe clădiri și teren pentru ASOCIAȚI</w:t>
      </w:r>
      <w:r>
        <w:rPr>
          <w:rFonts w:ascii="Tahoma" w:hAnsi="Tahoma" w:cs="Tahoma"/>
          <w:b/>
        </w:rPr>
        <w:t xml:space="preserve">A VIITORUL COPIILOR RAMSAU- DEJ – </w:t>
      </w:r>
      <w:r w:rsidRPr="00C85C8B">
        <w:rPr>
          <w:rFonts w:ascii="Tahoma" w:hAnsi="Tahoma" w:cs="Tahoma"/>
        </w:rPr>
        <w:t>a fost amânat;</w:t>
      </w:r>
    </w:p>
    <w:p w:rsidR="00C85C8B" w:rsidRPr="00C85C8B" w:rsidRDefault="00C85C8B" w:rsidP="00C85C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spellStart"/>
      <w:r>
        <w:rPr>
          <w:rFonts w:ascii="Tahoma" w:hAnsi="Tahoma" w:cs="Tahoma"/>
          <w:b/>
          <w:bCs/>
          <w:color w:val="333333"/>
          <w:lang w:val="en-US"/>
        </w:rPr>
        <w:t>Proiectul</w:t>
      </w:r>
      <w:proofErr w:type="spellEnd"/>
      <w:r>
        <w:rPr>
          <w:rFonts w:ascii="Tahoma" w:hAnsi="Tahoma" w:cs="Tahoma"/>
          <w:b/>
          <w:bCs/>
          <w:color w:val="333333"/>
          <w:lang w:val="en-US"/>
        </w:rPr>
        <w:t xml:space="preserve">  </w:t>
      </w:r>
      <w:proofErr w:type="spellStart"/>
      <w:r w:rsidRPr="00C85C8B">
        <w:rPr>
          <w:rFonts w:ascii="Tahoma" w:hAnsi="Tahoma" w:cs="Tahoma"/>
          <w:b/>
          <w:bCs/>
          <w:color w:val="333333"/>
          <w:u w:val="single"/>
          <w:lang w:val="en-US"/>
        </w:rPr>
        <w:t>Nr</w:t>
      </w:r>
      <w:proofErr w:type="spellEnd"/>
      <w:r w:rsidRPr="00C85C8B">
        <w:rPr>
          <w:rFonts w:ascii="Tahoma" w:hAnsi="Tahoma" w:cs="Tahoma"/>
          <w:b/>
          <w:bCs/>
          <w:color w:val="333333"/>
          <w:u w:val="single"/>
          <w:lang w:val="en-US"/>
        </w:rPr>
        <w:t xml:space="preserve">. </w:t>
      </w:r>
      <w:r>
        <w:rPr>
          <w:rFonts w:ascii="Tahoma" w:hAnsi="Tahoma" w:cs="Tahoma"/>
          <w:b/>
          <w:bCs/>
          <w:color w:val="333333"/>
          <w:u w:val="single"/>
          <w:lang w:val="en-US"/>
        </w:rPr>
        <w:t xml:space="preserve">7 </w:t>
      </w:r>
      <w:r w:rsidRPr="00C85C8B">
        <w:rPr>
          <w:rFonts w:ascii="Tahoma" w:hAnsi="Tahoma" w:cs="Tahoma"/>
          <w:b/>
          <w:color w:val="000000"/>
        </w:rPr>
        <w:t xml:space="preserve"> </w:t>
      </w:r>
      <w:r w:rsidRPr="0016405C">
        <w:rPr>
          <w:rFonts w:ascii="Tahoma" w:hAnsi="Tahoma" w:cs="Tahoma"/>
          <w:b/>
          <w:color w:val="000000"/>
        </w:rPr>
        <w:t xml:space="preserve">Proiect de hotărâre privind aprobarea </w:t>
      </w:r>
      <w:r w:rsidRPr="0016405C">
        <w:rPr>
          <w:rFonts w:ascii="Tahoma" w:hAnsi="Tahoma" w:cs="Tahoma"/>
          <w:b/>
        </w:rPr>
        <w:t xml:space="preserve">vânzării  cantității de 271 </w:t>
      </w:r>
      <w:proofErr w:type="spellStart"/>
      <w:r w:rsidRPr="0016405C">
        <w:rPr>
          <w:rFonts w:ascii="Tahoma" w:hAnsi="Tahoma" w:cs="Tahoma"/>
          <w:b/>
        </w:rPr>
        <w:t>m.c</w:t>
      </w:r>
      <w:proofErr w:type="spellEnd"/>
      <w:r w:rsidRPr="0016405C">
        <w:rPr>
          <w:rFonts w:ascii="Tahoma" w:hAnsi="Tahoma" w:cs="Tahoma"/>
          <w:b/>
        </w:rPr>
        <w:t xml:space="preserve">. din 351 </w:t>
      </w:r>
      <w:proofErr w:type="spellStart"/>
      <w:r w:rsidRPr="0016405C">
        <w:rPr>
          <w:rFonts w:ascii="Tahoma" w:hAnsi="Tahoma" w:cs="Tahoma"/>
          <w:b/>
        </w:rPr>
        <w:t>m.c</w:t>
      </w:r>
      <w:proofErr w:type="spellEnd"/>
      <w:r w:rsidRPr="0016405C">
        <w:rPr>
          <w:rFonts w:ascii="Tahoma" w:hAnsi="Tahoma" w:cs="Tahoma"/>
          <w:b/>
        </w:rPr>
        <w:t>. masă lemnoasă pe anul 2016 din  trupul d</w:t>
      </w:r>
      <w:r>
        <w:rPr>
          <w:rFonts w:ascii="Tahoma" w:hAnsi="Tahoma" w:cs="Tahoma"/>
          <w:b/>
        </w:rPr>
        <w:t xml:space="preserve">e pădure Cetan, </w:t>
      </w:r>
      <w:proofErr w:type="spellStart"/>
      <w:r>
        <w:rPr>
          <w:rFonts w:ascii="Tahoma" w:hAnsi="Tahoma" w:cs="Tahoma"/>
          <w:b/>
        </w:rPr>
        <w:t>Ighiș</w:t>
      </w:r>
      <w:proofErr w:type="spellEnd"/>
      <w:r>
        <w:rPr>
          <w:rFonts w:ascii="Tahoma" w:hAnsi="Tahoma" w:cs="Tahoma"/>
          <w:b/>
        </w:rPr>
        <w:t xml:space="preserve"> și BUNGĂR </w:t>
      </w:r>
      <w:r>
        <w:rPr>
          <w:rFonts w:ascii="Tahoma" w:hAnsi="Tahoma" w:cs="Tahoma"/>
        </w:rPr>
        <w:t>– nu a întrunit cvorumul legal.</w:t>
      </w:r>
    </w:p>
    <w:p w:rsidR="00AE0DDC" w:rsidRPr="00C85C8B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</w:t>
      </w:r>
      <w:bookmarkStart w:id="0" w:name="_GoBack"/>
      <w:bookmarkEnd w:id="0"/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907045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</w:t>
      </w:r>
      <w:r w:rsidR="00C85C8B">
        <w:rPr>
          <w:rFonts w:ascii="Tahoma" w:hAnsi="Tahoma" w:cs="Tahoma"/>
          <w:b/>
          <w:color w:val="333333"/>
        </w:rPr>
        <w:t>Lazăr Nicolae</w:t>
      </w:r>
      <w:r w:rsidR="006C79D0">
        <w:rPr>
          <w:rFonts w:ascii="Tahoma" w:hAnsi="Tahoma" w:cs="Tahoma"/>
          <w:b/>
          <w:color w:val="333333"/>
        </w:rPr>
        <w:t xml:space="preserve">                                                           </w:t>
      </w:r>
      <w:r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95" w:rsidRDefault="00383695" w:rsidP="002520F0">
      <w:pPr>
        <w:pStyle w:val="Antet"/>
      </w:pPr>
      <w:r>
        <w:separator/>
      </w:r>
    </w:p>
  </w:endnote>
  <w:endnote w:type="continuationSeparator" w:id="0">
    <w:p w:rsidR="00383695" w:rsidRDefault="0038369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95" w:rsidRDefault="00383695" w:rsidP="002520F0">
      <w:pPr>
        <w:pStyle w:val="Antet"/>
      </w:pPr>
      <w:r>
        <w:separator/>
      </w:r>
    </w:p>
  </w:footnote>
  <w:footnote w:type="continuationSeparator" w:id="0">
    <w:p w:rsidR="00383695" w:rsidRDefault="0038369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6405C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1DFD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695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4F7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4E5A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228E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7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3F08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09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5C8B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16AD2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1D7C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028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6497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8A4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275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275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imaria@dej.ro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8AE4FFC59A463BAAF8E34ECC4B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C499-BB6A-4F72-9225-41F27CED0E2D}"/>
      </w:docPartPr>
      <w:docPartBody>
        <w:p w:rsidR="00000000" w:rsidRDefault="00320926" w:rsidP="00320926">
          <w:pPr>
            <w:pStyle w:val="C48AE4FFC59A463BAAF8E34ECC4BDD02"/>
          </w:pPr>
          <w:r>
            <w:rPr>
              <w:rStyle w:val="Textsubstituent"/>
            </w:rPr>
            <w:t>[Nume proiect HCL]</w:t>
          </w:r>
        </w:p>
      </w:docPartBody>
    </w:docPart>
    <w:docPart>
      <w:docPartPr>
        <w:name w:val="1ACC34EA9F4049BB89AABD4A8D60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3771-AD24-4F40-A63E-9377BDE814D6}"/>
      </w:docPartPr>
      <w:docPartBody>
        <w:p w:rsidR="00000000" w:rsidRDefault="00320926" w:rsidP="00320926">
          <w:pPr>
            <w:pStyle w:val="1ACC34EA9F4049BB89AABD4A8D60C668"/>
          </w:pPr>
          <w:r>
            <w:rPr>
              <w:rStyle w:val="Textsubstituent"/>
            </w:rPr>
            <w:t>[Nume proiect HCL]</w:t>
          </w:r>
        </w:p>
      </w:docPartBody>
    </w:docPart>
    <w:docPart>
      <w:docPartPr>
        <w:name w:val="B729025383934FC188775AE6C4AA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172C-4E95-4E7D-95C8-B03E5D22C957}"/>
      </w:docPartPr>
      <w:docPartBody>
        <w:p w:rsidR="00000000" w:rsidRDefault="00320926" w:rsidP="00320926">
          <w:pPr>
            <w:pStyle w:val="B729025383934FC188775AE6C4AA02BF"/>
          </w:pPr>
          <w:r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0E"/>
    <w:rsid w:val="0019573E"/>
    <w:rsid w:val="0025640E"/>
    <w:rsid w:val="00320926"/>
    <w:rsid w:val="003A7555"/>
    <w:rsid w:val="009D0B2D"/>
    <w:rsid w:val="00A02AE0"/>
    <w:rsid w:val="00D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20926"/>
  </w:style>
  <w:style w:type="paragraph" w:customStyle="1" w:styleId="369FEA5A0D0448DE81755CE1E2CBB5C8">
    <w:name w:val="369FEA5A0D0448DE81755CE1E2CBB5C8"/>
    <w:rsid w:val="0025640E"/>
  </w:style>
  <w:style w:type="paragraph" w:customStyle="1" w:styleId="857159E5B86F4AE4B23338A9FF2D1D68">
    <w:name w:val="857159E5B86F4AE4B23338A9FF2D1D68"/>
    <w:rsid w:val="0025640E"/>
  </w:style>
  <w:style w:type="paragraph" w:customStyle="1" w:styleId="C48AE4FFC59A463BAAF8E34ECC4BDD02">
    <w:name w:val="C48AE4FFC59A463BAAF8E34ECC4BDD02"/>
    <w:rsid w:val="00320926"/>
  </w:style>
  <w:style w:type="paragraph" w:customStyle="1" w:styleId="1ACC34EA9F4049BB89AABD4A8D60C668">
    <w:name w:val="1ACC34EA9F4049BB89AABD4A8D60C668"/>
    <w:rsid w:val="00320926"/>
  </w:style>
  <w:style w:type="paragraph" w:customStyle="1" w:styleId="B729025383934FC188775AE6C4AA02BF">
    <w:name w:val="B729025383934FC188775AE6C4AA02BF"/>
    <w:rsid w:val="003209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20926"/>
  </w:style>
  <w:style w:type="paragraph" w:customStyle="1" w:styleId="369FEA5A0D0448DE81755CE1E2CBB5C8">
    <w:name w:val="369FEA5A0D0448DE81755CE1E2CBB5C8"/>
    <w:rsid w:val="0025640E"/>
  </w:style>
  <w:style w:type="paragraph" w:customStyle="1" w:styleId="857159E5B86F4AE4B23338A9FF2D1D68">
    <w:name w:val="857159E5B86F4AE4B23338A9FF2D1D68"/>
    <w:rsid w:val="0025640E"/>
  </w:style>
  <w:style w:type="paragraph" w:customStyle="1" w:styleId="C48AE4FFC59A463BAAF8E34ECC4BDD02">
    <w:name w:val="C48AE4FFC59A463BAAF8E34ECC4BDD02"/>
    <w:rsid w:val="00320926"/>
  </w:style>
  <w:style w:type="paragraph" w:customStyle="1" w:styleId="1ACC34EA9F4049BB89AABD4A8D60C668">
    <w:name w:val="1ACC34EA9F4049BB89AABD4A8D60C668"/>
    <w:rsid w:val="00320926"/>
  </w:style>
  <w:style w:type="paragraph" w:customStyle="1" w:styleId="B729025383934FC188775AE6C4AA02BF">
    <w:name w:val="B729025383934FC188775AE6C4AA02BF"/>
    <w:rsid w:val="00320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2016-08-31T00:00:00+03:00</Data_x0020_HC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74364D-259E-4D8A-BC7C-658F53AA85F9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88A1369-09B4-43AF-AE48-E316FFFC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795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5398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Elena Mereuță</cp:lastModifiedBy>
  <cp:revision>4</cp:revision>
  <cp:lastPrinted>2016-02-03T05:25:00Z</cp:lastPrinted>
  <dcterms:created xsi:type="dcterms:W3CDTF">2016-10-03T06:44:00Z</dcterms:created>
  <dcterms:modified xsi:type="dcterms:W3CDTF">2016-10-03T07:20:00Z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